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81" w:rsidRDefault="00FF7E81" w:rsidP="00FF7E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ПРИЛОЖЕНИЕ 2</w:t>
      </w:r>
    </w:p>
    <w:p w:rsidR="00FF7E81" w:rsidRPr="00FC6910" w:rsidRDefault="00FF7E81" w:rsidP="00FF7E8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к </w:t>
      </w:r>
      <w:r w:rsidRPr="00FC691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</w:t>
      </w:r>
      <w:r w:rsidRPr="00FC691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Администрации </w:t>
      </w:r>
      <w:r w:rsidRPr="002F33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МО «Можгинский </w:t>
      </w:r>
      <w:proofErr w:type="gramStart"/>
      <w:r w:rsidRPr="002F33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район»</w:t>
      </w:r>
      <w:r w:rsidRPr="00FC691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от</w:t>
      </w:r>
      <w:proofErr w:type="gramEnd"/>
      <w:r w:rsidRPr="00FC691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2F33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«__»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декабря </w:t>
      </w:r>
      <w:r w:rsidRPr="002F33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FC691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201</w:t>
      </w:r>
      <w:r w:rsidRPr="002F33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7 </w:t>
      </w:r>
      <w:r w:rsidRPr="00FC691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года N </w:t>
      </w:r>
      <w:r w:rsidRPr="002F3364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</w:t>
      </w:r>
    </w:p>
    <w:p w:rsidR="00FF7E81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FF7E81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FF7E81" w:rsidRDefault="00FF7E81" w:rsidP="00FF7E8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>Положение</w:t>
      </w:r>
    </w:p>
    <w:p w:rsidR="00FF7E81" w:rsidRPr="007D49BB" w:rsidRDefault="00FF7E81" w:rsidP="00FF7E8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 о </w:t>
      </w:r>
      <w:r w:rsidRPr="007D49BB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  <w:t xml:space="preserve">проведении ежегодного конкурса на звание «Лучшее муниципальное образование – сельское поселение в    муниципальном образовании «Можгинский район» </w:t>
      </w:r>
    </w:p>
    <w:p w:rsidR="00FF7E81" w:rsidRPr="00327AC5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I. Общие положения</w:t>
      </w:r>
    </w:p>
    <w:p w:rsidR="00FF7E81" w:rsidRPr="001C772A" w:rsidRDefault="00FF7E81" w:rsidP="00FF7E8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1. Настоящее Положение о ежегодном конкурсе на звание «Лучшее муниципальное образование </w:t>
      </w:r>
      <w:r w:rsidRPr="001C77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сельское поселение в    муниципальном образовании «Можгинский район» 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определяет порядок проведения ежегодного конкурса на звание «Лучшее муниципальное образование </w:t>
      </w:r>
      <w:r w:rsidRPr="001C77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сельское поселение в    муниципальном образовании «Можгинский </w:t>
      </w:r>
      <w:proofErr w:type="gramStart"/>
      <w:r w:rsidRPr="001C77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район» 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далее - Конкурс).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Организатором Конкурса является Администрация муниципального образования «Можгинский район».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Конкурс проводится среди муниципальных образований -</w:t>
      </w:r>
      <w:r w:rsidRPr="001C772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сельских поселений в    муниципальном образовании «Можгинский район»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муниципальные образования – сельские поселения) по установленным настоящим Положением группам.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4. Муниципальные образования – сельские поселения участвуют в Конкурсе по итогам работы за предыдущий календарный год.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II. Цели и задачи Конкурса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 Целью проведения Конкурса является дальнейшее развитие местного самоуправления на территории муниципального образования «Можгинский район» и создание условий для повышения эффективности работы органов местного самоуправления.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 Задачи Конкурса: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выявление лучшей практики управления муниципальными образованиями – сельскими поселениями;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распространение инновационного опыта решения вопросов местного значения, презентация достижений в развитии муниципальных образований;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стимулирование деловой активности органов местного самоуправления;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4) повышение заинтересованности органов местного самоуправления в комплексном социально-экономическом развитии муниципальных образований – сельских поселений.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III. Участники и группы Конкурса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Конкурс проводится отдельно 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 двум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группам муниципальных образований – сельских поселений: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1) I группа  - поселения с численностью населения от 1000 до 4000 человек;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2) II 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группа  -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 с численностью населения менее 1000 человек.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IV. Конкурсная комиссия по проведению Конкурса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8. Для оценки поступающих на Конкурс материалов формируется конкурсная комиссия по проведению ежегодного конкурса на звание «Лучшее муниципальное образование – сельское поселение в муниципальном образовании «Можгинский район» (далее - Комиссия). В Комиссию входят представители органов местного самоуправления муниципального образования «Можгинский район». Также в состав Комиссии могут входить представители территориальных органов, федеральных органов государственной 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власти, расположенных на территории муниципального образования «Можгинский район», общественных организаций, эксперты, обладающие знаниями и опытом в сфере местного самоуправления.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9. Комиссия формируется в составе председателя Комиссии, секретаря Комиссии и иных членов Комиссии.</w:t>
      </w:r>
    </w:p>
    <w:p w:rsidR="00FF7E81" w:rsidRPr="001C772A" w:rsidRDefault="00FF7E81" w:rsidP="00FF7E81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 Комиссии:</w:t>
      </w:r>
    </w:p>
    <w:p w:rsidR="00FF7E81" w:rsidRPr="001C772A" w:rsidRDefault="00FF7E81" w:rsidP="00FF7E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руководство деятельностью Комиссии, организует ее работу;</w:t>
      </w:r>
    </w:p>
    <w:p w:rsidR="00FF7E81" w:rsidRPr="001C772A" w:rsidRDefault="00FF7E81" w:rsidP="00FF7E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назначает заседания Комиссии;</w:t>
      </w:r>
    </w:p>
    <w:p w:rsidR="00FF7E81" w:rsidRPr="001C772A" w:rsidRDefault="00FF7E81" w:rsidP="00FF7E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председательствует на заседаниях Комиссии;</w:t>
      </w:r>
    </w:p>
    <w:p w:rsidR="00FF7E81" w:rsidRPr="001C772A" w:rsidRDefault="00FF7E81" w:rsidP="00FF7E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подписывает протокол заседания Комиссии;</w:t>
      </w:r>
    </w:p>
    <w:p w:rsidR="00FF7E81" w:rsidRPr="001C772A" w:rsidRDefault="00FF7E81" w:rsidP="00FF7E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утверждает повестку дня заседания Комиссии;</w:t>
      </w:r>
    </w:p>
    <w:p w:rsidR="00FF7E81" w:rsidRPr="001C772A" w:rsidRDefault="00FF7E81" w:rsidP="00FF7E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планирует работу Комиссии;</w:t>
      </w:r>
    </w:p>
    <w:p w:rsidR="00FF7E81" w:rsidRPr="001C772A" w:rsidRDefault="00FF7E81" w:rsidP="00FF7E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иные полномочия в соответствии с законодательством и решениями Комиссии.</w:t>
      </w:r>
    </w:p>
    <w:p w:rsidR="00FF7E81" w:rsidRPr="001C772A" w:rsidRDefault="00FF7E81" w:rsidP="00FF7E81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Секретарь Комиссии:</w:t>
      </w:r>
    </w:p>
    <w:p w:rsidR="00FF7E81" w:rsidRPr="001C772A" w:rsidRDefault="00FF7E81" w:rsidP="00FF7E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организационное обеспечение деятельности Комиссии;</w:t>
      </w:r>
    </w:p>
    <w:p w:rsidR="00FF7E81" w:rsidRPr="001C772A" w:rsidRDefault="00FF7E81" w:rsidP="00FF7E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ведет делопроизводство Комиссии;</w:t>
      </w:r>
    </w:p>
    <w:p w:rsidR="00FF7E81" w:rsidRPr="001C772A" w:rsidRDefault="00FF7E81" w:rsidP="00FF7E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оповещает членов Комиссии и иных лиц, участвующих в заседании Комиссии, </w:t>
      </w:r>
    </w:p>
    <w:p w:rsidR="00FF7E81" w:rsidRPr="001C772A" w:rsidRDefault="00FF7E81" w:rsidP="00FF7E81">
      <w:pPr>
        <w:pStyle w:val="a3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времени и месте заседания Комиссии, знакомит их с документами и иными материалами, внесенными на рассмотрение Комиссии;</w:t>
      </w:r>
    </w:p>
    <w:p w:rsidR="00FF7E81" w:rsidRPr="001C772A" w:rsidRDefault="00FF7E81" w:rsidP="00FF7E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ведет протокол заседания Комиссии и совместно с председателем Комиссии подписывает его;</w:t>
      </w:r>
    </w:p>
    <w:p w:rsidR="00FF7E81" w:rsidRPr="001C772A" w:rsidRDefault="00FF7E81" w:rsidP="00FF7E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обеспечивает вручение копий решений Комиссии (их рассылку) заинтересованным лицам;</w:t>
      </w:r>
    </w:p>
    <w:p w:rsidR="00FF7E81" w:rsidRPr="001C772A" w:rsidRDefault="00FF7E81" w:rsidP="00FF7E8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 иные полномочия в соответствии с законодательством и решениями Комиссии.</w:t>
      </w:r>
    </w:p>
    <w:p w:rsidR="00FF7E81" w:rsidRPr="001C772A" w:rsidRDefault="00FF7E81" w:rsidP="00FF7E8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Иные члены Комиссии:</w:t>
      </w:r>
    </w:p>
    <w:p w:rsidR="00FF7E81" w:rsidRPr="001C772A" w:rsidRDefault="00FF7E81" w:rsidP="00FF7E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участвуют в рассмотрении материалов, внесенных на рассмотрение Комиссии;</w:t>
      </w:r>
    </w:p>
    <w:p w:rsidR="00FF7E81" w:rsidRPr="001C772A" w:rsidRDefault="00FF7E81" w:rsidP="00FF7E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участвуют в голосовании при принятии Комиссией решений;</w:t>
      </w:r>
    </w:p>
    <w:p w:rsidR="00FF7E81" w:rsidRPr="001C772A" w:rsidRDefault="00FF7E81" w:rsidP="00FF7E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выполняют поручения председателя Комиссии;</w:t>
      </w:r>
    </w:p>
    <w:p w:rsidR="00FF7E81" w:rsidRPr="001C772A" w:rsidRDefault="00FF7E81" w:rsidP="00FF7E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вправе знакомиться с документами и иными материалами, представленными в Комиссию;</w:t>
      </w:r>
    </w:p>
    <w:p w:rsidR="00FF7E81" w:rsidRPr="001C772A" w:rsidRDefault="00FF7E81" w:rsidP="00FF7E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вправе вносить на рассмотрение Комиссии предложения по вопросам деятельности Комиссии;</w:t>
      </w:r>
    </w:p>
    <w:p w:rsidR="00FF7E81" w:rsidRPr="001C772A" w:rsidRDefault="00FF7E81" w:rsidP="00FF7E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осуществляют иные полномочия в соответствии с законодательством и решениями Комиссии.</w:t>
      </w:r>
    </w:p>
    <w:p w:rsidR="00FF7E81" w:rsidRPr="001C772A" w:rsidRDefault="00FF7E81" w:rsidP="00FF7E8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полномочиям Комиссии относятся:</w:t>
      </w:r>
    </w:p>
    <w:p w:rsidR="00FF7E81" w:rsidRPr="001C772A" w:rsidRDefault="00FF7E81" w:rsidP="00FF7E81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анализ и экспертная оценка поступивших материалов;</w:t>
      </w:r>
    </w:p>
    <w:p w:rsidR="00FF7E81" w:rsidRPr="001C772A" w:rsidRDefault="00FF7E81" w:rsidP="00FF7E81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запрос дополнительной информации и материалов о деятельности муниципальных образований – сельских поселений;</w:t>
      </w:r>
    </w:p>
    <w:p w:rsidR="00FF7E81" w:rsidRPr="001C772A" w:rsidRDefault="00FF7E81" w:rsidP="00FF7E81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осуществление выездов в муниципальные образования – сельские поселения;</w:t>
      </w:r>
    </w:p>
    <w:p w:rsidR="00FF7E81" w:rsidRPr="001C772A" w:rsidRDefault="00FF7E81" w:rsidP="00FF7E81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определение победителей Конкурса по каждой группе муниципальных образований – сельских поселений.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11. Основной формой работы Комиссии являются ее заседания.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12. Заседание Комиссии считается правомочным, если на нем присутствуют не менее трех четвертых членов Комиссии.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V. Порядок и сроки проведения Конкурса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13. Конкурс проводится в период с 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 февраля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1 марта в два этапа: первый этап - заочный, с 10  по 15 марта, второй этап - очный, с 18 по 20 марта.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14. Материалы участника Конкурса состоят из: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заявки на участие в ежегодном конкурсе на звание «Лучшее муниципальное образование – сельское поселение муниципального образования «Можгинский район» по форме, предусмотренной приложением 1 к настоящему Положению;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перечня показателей развития муниципального образования – сельского поселения по форме, предусмотренной приложением 2 к настоящему Положению;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3) презентационного проекта по осуществлению органами местного самоуправления муниципального образования – сельского поселения полномочий по решению вопросов местного значения, который разрабатывается участником Конкурса с применением программы </w:t>
      </w:r>
      <w:proofErr w:type="spell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Microsoft</w:t>
      </w:r>
      <w:proofErr w:type="spell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PowerPoint</w:t>
      </w:r>
      <w:proofErr w:type="spell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(с использованием схем, диаграмм, рисунков, мультимедийных приложений), по одному из нижеприведенных направлений: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решение финансово-экономических вопросов развития муниципального 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образования  -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(формирование и исполнение доходов местных бюджетов от местных налогов и сборов, разработка и реализация на территории муниципального образования – сельского поселения инвестиционных проектов и программ, содействие развитию малого и среднего предпринимательства);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решение социальных вопросов;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внедрение современных информационных и телекоммуникационных технологий в деятельность органов местного самоуправления (реализация положений </w:t>
      </w:r>
      <w:hyperlink r:id="rId5" w:history="1">
        <w:r w:rsidRPr="001C772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Pr="001C772A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ведение электронного </w:t>
      </w:r>
      <w:proofErr w:type="spell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похозяйственного</w:t>
      </w:r>
      <w:proofErr w:type="spell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учета, систем электронного документооборота).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Проект, указанный в подпункте 3 настоящего пункта, должен содержать обоснованные аргументы, позволяющие рассматривать опыт участника Конкурса в качестве примера передовой практики, раскрывать механизмы, конкретные действия муниципального образования – сельского поселения в целях достижения положительных результатов.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15. Материалы для участия в Конкурсе, указанные в пункте 14 настоящего Положения, предоставляются до 15 марта в электронном виде в Комиссию на 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адрес  mozhraion@udm.net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Заявка на участие в конкурсе направляется в отсканированном виде в формате PDF.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16. Перечень показателей развития муниципального образования – сельского поселения для каждой из групп муниципальных образований – сельских поселений должен быть согласован с органами местного самоуправления 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 образования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«Можгинский район».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17. Образцы заявки и других материалов Конкурса размещаются в информационно-телекоммуникационной сети "Интернет" на официальном сайте муниципального образования «Можгинский район» в разделе «Конкурсы».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18. На первом этапе Конкурса осуществляется экспертная оценка конкурсных материалов, указанных в подпункте 2 пункта 14 настоящего Положения, составляется рейтинг муниципальных образований по показателям развития муниципального 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образования  -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по следующим направлениям: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экономическая сфера;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социальная сфера;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благоустройство территории, строительство и жилищно-коммунальное </w:t>
      </w:r>
      <w:proofErr w:type="gramStart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хозяйство;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безопасность</w:t>
      </w:r>
      <w:proofErr w:type="gramEnd"/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общественная активность населения.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По поручению председателя Комиссии один из членов Комиссии осуществляет присвоение показателям развития муниципального образования -  сельского поселения числовых оценок (баллов), предусмотренных в приложении 2 к настоящему Положению, производит суммирование баллов по каждому муниципальному образованию – сельскому поселению и представляет в Комиссию лист комплексных оценок 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(приложение 3 к настоящему Положению) по всем муниципальным образованиям – сельским поселениям, принимающим участие в Конкурсе.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Комиссия проводит ранжирование полученных комплексных оценок и утверждает рейтинг муниципальных образований – сельских поселений по группам, указанным в пункте 7 настоящего Положения.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По итогам рейтинговой оценки Комиссией определяются муниципальные образования – сельские поселения, получившие максимальное количество баллов.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По результатам первого этапа Конкурса Комиссия определяет пять участников в каждой из групп муниципальных образований, указанных в пункте 7 настоящего Положения, набравших наибольшее количество итоговых баллов, которые являются победителями первого этапа Конкурса и участвуют в следующем этапе Конкурса.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В случае получения участниками Конкурса, претендующими на включение в число пяти победителей первого этапа Конкурса, равных значений итоговых баллов, Комиссия осуществляет выезды в муниципальные образования – сельские поселения для принятия решения относительно победителей первого этапа Конкурса на основании проверки конкурсных материалов, указанных в подпункте 2 пункта 14 настоящего Положения.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Решение о победителях первого этапа Конкурса принимается большинством голосов членов Комиссии, присутствующих на заседании Комиссии. Данное решение Комиссии оформляется протоколом заседания Комиссии и подписывается председателем Комиссии и секретарем Комиссии.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19. На втором этапе Конкурса победители первого этапа Конкурса на открытом заседании Комиссии осуществляют очную защиту представленных мультимедийных презентационных проектов, указанных в подпункте 3 пункта 14 настоящего Положения, по осуществлению органами местного самоуправления муниципального образования – сельского поселения полномочий по решению вопросов местного значения. На защиту каждого презентационного проекта отводится до 10 минут.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Победители Конкурса определяются Комиссией по результатам очной защиты презентационных проектов на основании критериев, указанных в Листе оценки проекта муниципального образования – сельского поселения, форма которого предусмотрена приложением 3 к настоящему Положению. Данный Лист оценки проекта муниципального образования – сельского поселения оформляется на каждый проект и заполняется всеми членами Комиссии, присутствующими при защите проектов.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F7E81" w:rsidRPr="001C772A" w:rsidRDefault="00FF7E81" w:rsidP="00FF7E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VI. Порядок подведения итогов Конкурса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20. По результатам второго этапа Конкурса Комиссия принимает решение о победителях Конкурса.</w:t>
      </w: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21. Решение о победителях второго этапа Конкурса принимается большинством голосов членов Комиссии, присутствующих на заседании Комиссии. Данное решение Комиссии оформляется протоколом заседания Комиссии и подписывается председателем Комиссии и секретарем Комиссии.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22. Победитель Конкурса определяется отдельно по каждой группе муниципальных образований – сельских поселений, указанных в пункте 7 настоящего Положения.  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23. Победитель по каждой группе муниципальных образований – сельских поселений, указанных в пункте 7 настоящего Положения, награждается дипломом и призом.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24. Победители по каждой группе муниципальных образований – сельских поселений, принимает участие в республиканском конкурсе на звание «Лучшее муниципальное образование в Удмуртской Республике».</w:t>
      </w:r>
    </w:p>
    <w:p w:rsidR="00FF7E81" w:rsidRPr="001C772A" w:rsidRDefault="00FF7E81" w:rsidP="00FF7E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77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25. Материалы, полученные от участников Конкурса и содержащие сведения о достижениях и лучших практиках управления муниципальными образованиями – сельскими поселениями участников и победителей Конкурса, размещаются Комиссией в информационно-телекоммуникационной сети "Интернет" на Официальном сайте муниципального образования «Можгинский район».</w:t>
      </w:r>
    </w:p>
    <w:p w:rsidR="0063181B" w:rsidRDefault="0063181B">
      <w:bookmarkStart w:id="0" w:name="_GoBack"/>
      <w:bookmarkEnd w:id="0"/>
    </w:p>
    <w:sectPr w:rsidR="0063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496C"/>
    <w:multiLevelType w:val="hybridMultilevel"/>
    <w:tmpl w:val="790C42BE"/>
    <w:lvl w:ilvl="0" w:tplc="4BD6B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D0F8C"/>
    <w:multiLevelType w:val="hybridMultilevel"/>
    <w:tmpl w:val="4984A54A"/>
    <w:lvl w:ilvl="0" w:tplc="5220F1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F18C4"/>
    <w:multiLevelType w:val="hybridMultilevel"/>
    <w:tmpl w:val="3ED84852"/>
    <w:lvl w:ilvl="0" w:tplc="593CC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E6046"/>
    <w:multiLevelType w:val="hybridMultilevel"/>
    <w:tmpl w:val="DDFEEB50"/>
    <w:lvl w:ilvl="0" w:tplc="6E1EF5D6">
      <w:start w:val="10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81"/>
    <w:rsid w:val="0063181B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4BC04-84AC-4A03-AE08-76150C9B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41645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</vt:lpstr>
      <vt:lpstr>    </vt:lpstr>
      <vt:lpstr>Положение</vt:lpstr>
      <vt:lpstr>о проведении ежегодного конкурса на звание «Лучшее муниципальное образование – </vt:lpstr>
      <vt:lpstr>    </vt:lpstr>
      <vt:lpstr>        I. Общие положения</vt:lpstr>
      <vt:lpstr>1. Настоящее Положение о ежегодном конкурсе на звание «Лучшее муниципальное обр</vt:lpstr>
      <vt:lpstr>        </vt:lpstr>
      <vt:lpstr>        II. Цели и задачи Конкурса</vt:lpstr>
      <vt:lpstr>        </vt:lpstr>
      <vt:lpstr>        III. Участники и группы Конкурса</vt:lpstr>
      <vt:lpstr>        </vt:lpstr>
      <vt:lpstr>        IV. Конкурсная комиссия по проведению Конкурса</vt:lpstr>
      <vt:lpstr>        </vt:lpstr>
      <vt:lpstr>        V. Порядок и сроки проведения Конкурса</vt:lpstr>
      <vt:lpstr>        </vt:lpstr>
      <vt:lpstr>        VI. Порядок подведения итогов Конкурса</vt:lpstr>
    </vt:vector>
  </TitlesOfParts>
  <Company>Microsoft</Company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</dc:creator>
  <cp:keywords/>
  <dc:description/>
  <cp:lastModifiedBy>Филиппов</cp:lastModifiedBy>
  <cp:revision>1</cp:revision>
  <dcterms:created xsi:type="dcterms:W3CDTF">2017-12-26T07:10:00Z</dcterms:created>
  <dcterms:modified xsi:type="dcterms:W3CDTF">2017-12-26T07:10:00Z</dcterms:modified>
</cp:coreProperties>
</file>